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5552A0" w14:textId="3E5D4B03" w:rsidR="00D14DFA" w:rsidRDefault="00B74AE4">
      <w:pPr>
        <w:rPr>
          <w:b/>
          <w:bCs/>
        </w:rPr>
      </w:pPr>
      <w:r>
        <w:rPr>
          <w:b/>
          <w:bCs/>
        </w:rPr>
        <w:t>De Brabantse Wouden</w:t>
      </w:r>
    </w:p>
    <w:p w14:paraId="22B63EF7" w14:textId="1A36BA02" w:rsidR="00B74AE4" w:rsidRDefault="00B74AE4">
      <w:pPr>
        <w:rPr>
          <w:b/>
          <w:bCs/>
        </w:rPr>
      </w:pPr>
      <w:r>
        <w:rPr>
          <w:b/>
          <w:bCs/>
        </w:rPr>
        <w:t xml:space="preserve">Een Nationaal Park </w:t>
      </w:r>
      <w:r w:rsidR="001B5760">
        <w:rPr>
          <w:b/>
          <w:bCs/>
        </w:rPr>
        <w:t>in onze achtertuin</w:t>
      </w:r>
    </w:p>
    <w:p w14:paraId="4C165B7D" w14:textId="55C56297" w:rsidR="00A46A7E" w:rsidRDefault="00A46A7E">
      <w:pPr>
        <w:rPr>
          <w:b/>
          <w:bCs/>
        </w:rPr>
      </w:pPr>
    </w:p>
    <w:p w14:paraId="71177B85" w14:textId="3C393B90" w:rsidR="00B74AE4" w:rsidRDefault="001B5438">
      <w:pPr>
        <w:rPr>
          <w:b/>
          <w:bCs/>
        </w:rPr>
      </w:pPr>
      <w:r>
        <w:rPr>
          <w:b/>
          <w:bCs/>
        </w:rPr>
        <w:t>Tussen de historische wouden Hallerbos, Zoniënwoud en Meerdaalwoud ligt een mozaïek van bossen, akkers en weiden</w:t>
      </w:r>
      <w:r w:rsidR="00B74AE4">
        <w:rPr>
          <w:b/>
          <w:bCs/>
        </w:rPr>
        <w:t xml:space="preserve">. Met </w:t>
      </w:r>
      <w:r w:rsidR="002F0393">
        <w:rPr>
          <w:b/>
          <w:bCs/>
        </w:rPr>
        <w:t xml:space="preserve">daarbij </w:t>
      </w:r>
      <w:r w:rsidR="00B74AE4">
        <w:rPr>
          <w:b/>
          <w:bCs/>
        </w:rPr>
        <w:t>authentiek</w:t>
      </w:r>
      <w:r w:rsidR="003218E4">
        <w:rPr>
          <w:b/>
          <w:bCs/>
        </w:rPr>
        <w:t>e</w:t>
      </w:r>
      <w:r w:rsidR="00B74AE4">
        <w:rPr>
          <w:b/>
          <w:bCs/>
        </w:rPr>
        <w:t xml:space="preserve"> dorp</w:t>
      </w:r>
      <w:r w:rsidR="003218E4">
        <w:rPr>
          <w:b/>
          <w:bCs/>
        </w:rPr>
        <w:t>en</w:t>
      </w:r>
      <w:r w:rsidR="00B74AE4">
        <w:rPr>
          <w:b/>
          <w:bCs/>
        </w:rPr>
        <w:t xml:space="preserve"> en </w:t>
      </w:r>
      <w:r w:rsidR="00F85258">
        <w:rPr>
          <w:b/>
          <w:bCs/>
        </w:rPr>
        <w:t xml:space="preserve">de </w:t>
      </w:r>
      <w:r w:rsidR="00B74AE4">
        <w:rPr>
          <w:b/>
          <w:bCs/>
        </w:rPr>
        <w:t xml:space="preserve">meanderende </w:t>
      </w:r>
      <w:proofErr w:type="spellStart"/>
      <w:r w:rsidR="00F85258">
        <w:rPr>
          <w:b/>
          <w:bCs/>
        </w:rPr>
        <w:t>Dijle</w:t>
      </w:r>
      <w:proofErr w:type="spellEnd"/>
      <w:r w:rsidR="00F85258">
        <w:rPr>
          <w:b/>
          <w:bCs/>
        </w:rPr>
        <w:t xml:space="preserve">, </w:t>
      </w:r>
      <w:proofErr w:type="spellStart"/>
      <w:r w:rsidR="00F85258">
        <w:rPr>
          <w:b/>
          <w:bCs/>
        </w:rPr>
        <w:t>IJse</w:t>
      </w:r>
      <w:proofErr w:type="spellEnd"/>
      <w:r w:rsidR="00F85258">
        <w:rPr>
          <w:b/>
          <w:bCs/>
        </w:rPr>
        <w:t xml:space="preserve"> en Laan.</w:t>
      </w:r>
      <w:r w:rsidR="00B74AE4">
        <w:rPr>
          <w:b/>
          <w:bCs/>
        </w:rPr>
        <w:t xml:space="preserve"> </w:t>
      </w:r>
      <w:r w:rsidR="003218E4">
        <w:rPr>
          <w:b/>
          <w:bCs/>
        </w:rPr>
        <w:t xml:space="preserve">Deze groene long vormt de Brabantse Wouden. </w:t>
      </w:r>
      <w:r w:rsidR="00B74AE4">
        <w:rPr>
          <w:b/>
          <w:bCs/>
        </w:rPr>
        <w:t>Een Nationaal Park in wording!</w:t>
      </w:r>
      <w:r w:rsidR="00A46A7E">
        <w:rPr>
          <w:b/>
          <w:bCs/>
        </w:rPr>
        <w:t xml:space="preserve"> </w:t>
      </w:r>
      <w:r w:rsidR="00207D46">
        <w:rPr>
          <w:b/>
          <w:bCs/>
        </w:rPr>
        <w:t>Maar wat houdt dat in?</w:t>
      </w:r>
    </w:p>
    <w:p w14:paraId="396E309F" w14:textId="7352E0D1" w:rsidR="00B74AE4" w:rsidRDefault="00B74AE4">
      <w:pPr>
        <w:rPr>
          <w:b/>
          <w:bCs/>
        </w:rPr>
      </w:pPr>
    </w:p>
    <w:p w14:paraId="1E207219" w14:textId="7AAEE5B1" w:rsidR="003218E4" w:rsidRDefault="00207D46" w:rsidP="009C7C71">
      <w:r>
        <w:t>Ooit bedekte</w:t>
      </w:r>
      <w:r w:rsidR="009C7C71">
        <w:t xml:space="preserve"> het </w:t>
      </w:r>
      <w:r w:rsidR="003218E4">
        <w:t xml:space="preserve">immense </w:t>
      </w:r>
      <w:r w:rsidR="009C7C71">
        <w:t>Kolenwoud</w:t>
      </w:r>
      <w:r w:rsidR="003218E4">
        <w:t xml:space="preserve"> de hele streek, en nog steeds omvatten</w:t>
      </w:r>
      <w:r>
        <w:t xml:space="preserve"> d</w:t>
      </w:r>
      <w:r w:rsidR="00301884" w:rsidRPr="00301884">
        <w:t>e Brabantse Wouden liefst 85% van de echte oude bossen in Vlaanderen</w:t>
      </w:r>
      <w:r w:rsidR="003218E4">
        <w:t xml:space="preserve">. </w:t>
      </w:r>
      <w:r w:rsidR="00B534C4">
        <w:t>En ook</w:t>
      </w:r>
      <w:r w:rsidR="00B534C4" w:rsidRPr="00301884">
        <w:t xml:space="preserve"> </w:t>
      </w:r>
      <w:r w:rsidR="00301884" w:rsidRPr="00301884">
        <w:t>meer dan 10.000 monumentale bomen met een omtrek van meer dan 300 cm</w:t>
      </w:r>
      <w:r w:rsidR="00965E9B">
        <w:t xml:space="preserve">. Maar door de eeuwen heen raakte dat woud versnipperd. Daardoor ging de biodiversiteit achteruit en werd de natuur kwetsbaarder. </w:t>
      </w:r>
    </w:p>
    <w:p w14:paraId="3437FF52" w14:textId="6B7EBC7A" w:rsidR="00013CE7" w:rsidRDefault="00965E9B" w:rsidP="00F85258">
      <w:r>
        <w:t>Al jaren gebeuren er inspanningen om de natuur in de streek te herwaarderen.</w:t>
      </w:r>
      <w:r w:rsidR="00F85258">
        <w:t xml:space="preserve"> Zo bundelen de provincie Vlaams-Brabant, de Vlaamse overheid en de gemeenten de krachten in drie </w:t>
      </w:r>
      <w:r w:rsidR="00FE1DCF">
        <w:t>strategische projecten</w:t>
      </w:r>
      <w:r w:rsidR="00F85258">
        <w:t xml:space="preserve"> in het gebied: </w:t>
      </w:r>
      <w:r w:rsidR="00FE1DCF">
        <w:t>Horizon+, Zennevallei en Walden</w:t>
      </w:r>
      <w:r w:rsidR="00F85258">
        <w:t>.</w:t>
      </w:r>
      <w:r w:rsidR="00FE1DCF">
        <w:t xml:space="preserve"> Ook vrijwilligers- en natuurverenigingen zetten </w:t>
      </w:r>
      <w:r w:rsidR="008735E9">
        <w:t>zich</w:t>
      </w:r>
      <w:r w:rsidR="00FE1DCF">
        <w:t xml:space="preserve"> in,</w:t>
      </w:r>
      <w:r w:rsidR="00F85258">
        <w:t xml:space="preserve"> net als het</w:t>
      </w:r>
      <w:r w:rsidR="00FE1DCF">
        <w:t xml:space="preserve"> </w:t>
      </w:r>
      <w:r w:rsidR="001F6609">
        <w:t xml:space="preserve">Agentschap voor </w:t>
      </w:r>
      <w:r w:rsidR="000E1261">
        <w:t>Natuur en Bos</w:t>
      </w:r>
      <w:r w:rsidR="000031F9">
        <w:t xml:space="preserve"> </w:t>
      </w:r>
      <w:r w:rsidR="000D3825">
        <w:t xml:space="preserve">dat </w:t>
      </w:r>
      <w:r w:rsidR="00F85258">
        <w:t xml:space="preserve">er </w:t>
      </w:r>
      <w:r w:rsidR="00B534C4">
        <w:t xml:space="preserve">een </w:t>
      </w:r>
      <w:r w:rsidR="0070417C">
        <w:t>multifunctioneel bos- en natuurbeheer</w:t>
      </w:r>
      <w:r w:rsidR="00F85258">
        <w:t xml:space="preserve"> </w:t>
      </w:r>
      <w:r w:rsidR="00B534C4">
        <w:t>voert</w:t>
      </w:r>
      <w:r w:rsidR="00F85258">
        <w:t>.</w:t>
      </w:r>
    </w:p>
    <w:p w14:paraId="1C326512" w14:textId="4CBC4143" w:rsidR="00301884" w:rsidRDefault="00F7671B" w:rsidP="00301884">
      <w:pPr>
        <w:rPr>
          <w:b/>
          <w:bCs/>
        </w:rPr>
      </w:pPr>
      <w:r>
        <w:rPr>
          <w:b/>
          <w:bCs/>
        </w:rPr>
        <w:t>E</w:t>
      </w:r>
      <w:r w:rsidR="00301884">
        <w:rPr>
          <w:b/>
          <w:bCs/>
        </w:rPr>
        <w:t>en Nationaal Park</w:t>
      </w:r>
      <w:r>
        <w:rPr>
          <w:b/>
          <w:bCs/>
        </w:rPr>
        <w:t xml:space="preserve"> in 2023?</w:t>
      </w:r>
    </w:p>
    <w:p w14:paraId="43F9A08C" w14:textId="04369DA7" w:rsidR="009F2D13" w:rsidRDefault="00F85258" w:rsidP="009F2D13">
      <w:r>
        <w:t xml:space="preserve">Vlaams minister van Leefmilieu </w:t>
      </w:r>
      <w:proofErr w:type="spellStart"/>
      <w:r>
        <w:t>Zuhal</w:t>
      </w:r>
      <w:proofErr w:type="spellEnd"/>
      <w:r>
        <w:t xml:space="preserve"> Demir wil in Vlaanderen vier Nationale Parken inrichten. Aan die erkenning hangt een structurele ondersteuning vast</w:t>
      </w:r>
      <w:r w:rsidR="003376A1">
        <w:t xml:space="preserve"> van de Vlaamse overheid</w:t>
      </w:r>
      <w:r>
        <w:t xml:space="preserve">. </w:t>
      </w:r>
      <w:r w:rsidR="003376A1">
        <w:t>Daarom sloeg</w:t>
      </w:r>
      <w:r w:rsidR="008735E9">
        <w:t xml:space="preserve">en de </w:t>
      </w:r>
      <w:r w:rsidR="003376A1">
        <w:t>provincie Vlaams-Brabant</w:t>
      </w:r>
      <w:r w:rsidR="008735E9">
        <w:t>, d</w:t>
      </w:r>
      <w:r w:rsidR="003376A1">
        <w:t xml:space="preserve">e terreinbeheerders en de </w:t>
      </w:r>
      <w:r w:rsidR="008735E9">
        <w:t xml:space="preserve">betrokken </w:t>
      </w:r>
      <w:r w:rsidR="003376A1">
        <w:t>gemeenten</w:t>
      </w:r>
      <w:r w:rsidR="008735E9">
        <w:t xml:space="preserve"> de handen in elkaar</w:t>
      </w:r>
      <w:r w:rsidR="003376A1">
        <w:t>. Samen dienden ze in september 2021 een conceptnota in als eerste stap naar een erkenning</w:t>
      </w:r>
      <w:r w:rsidR="009F2D13" w:rsidRPr="009F2D13">
        <w:t xml:space="preserve"> </w:t>
      </w:r>
      <w:r w:rsidR="009F2D13">
        <w:t>Met succes, want de kandidatuur overleefde deze eerste selectie. De Brabantse Wouden zijn dus bij de laatste zes kandidaten voor vier erkende gebieden.</w:t>
      </w:r>
    </w:p>
    <w:p w14:paraId="23712F61" w14:textId="0BBF6665" w:rsidR="009F2D13" w:rsidRDefault="009F2D13" w:rsidP="009F2D13">
      <w:r>
        <w:t xml:space="preserve">Daarmee is ook de laatste rechte lijn ingezet. In 2022 werken we met alle partners samen aan een masterplan met heel concrete voorstellen om de natuur te verbinden, met plaats voor landbouw, recreatie en wonen. </w:t>
      </w:r>
      <w:r w:rsidRPr="00445C6F">
        <w:t xml:space="preserve">In </w:t>
      </w:r>
      <w:r w:rsidR="00802A56" w:rsidRPr="00445C6F">
        <w:t xml:space="preserve">de loop van </w:t>
      </w:r>
      <w:r w:rsidRPr="00445C6F">
        <w:t xml:space="preserve">2023 </w:t>
      </w:r>
      <w:r>
        <w:t>volgt dan – hopelijk – de erkenning als Nationaal Park en kunnen de Brabantse Wouden rekenen op structurele ondersteuning van de Vlaamse overheid.</w:t>
      </w:r>
    </w:p>
    <w:p w14:paraId="670C0E3E" w14:textId="446523A6" w:rsidR="00F54CC9" w:rsidRPr="00F54CC9" w:rsidRDefault="00F54CC9" w:rsidP="00301884">
      <w:pPr>
        <w:rPr>
          <w:b/>
          <w:bCs/>
        </w:rPr>
      </w:pPr>
      <w:r w:rsidRPr="00F54CC9">
        <w:rPr>
          <w:b/>
          <w:bCs/>
        </w:rPr>
        <w:t>Duurzame recreatie</w:t>
      </w:r>
    </w:p>
    <w:p w14:paraId="3D96E58B" w14:textId="48C7E8AA" w:rsidR="00895413" w:rsidRDefault="00F7671B" w:rsidP="00301884">
      <w:r>
        <w:t>R</w:t>
      </w:r>
      <w:r w:rsidR="00F4530C">
        <w:t xml:space="preserve">ecreatie en natuur gaan hand in hand in de Brabantse Wouden. </w:t>
      </w:r>
      <w:r w:rsidR="00895413" w:rsidRPr="00301884">
        <w:t>Bewoners en dagjestoeristen maken er</w:t>
      </w:r>
      <w:r w:rsidR="00207D46">
        <w:t xml:space="preserve"> </w:t>
      </w:r>
      <w:r w:rsidR="00895413" w:rsidRPr="00301884">
        <w:t>lange wandelingen, mooie fietstochten en uitdagende mountainbiketochten.</w:t>
      </w:r>
      <w:r w:rsidR="00F4530C">
        <w:t xml:space="preserve"> </w:t>
      </w:r>
      <w:r w:rsidR="00895413" w:rsidRPr="00301884">
        <w:t>Natuurspotters kunnen urenlang ongestoord turen vanop de publiek toegankelijke observatietorens.</w:t>
      </w:r>
      <w:r>
        <w:t xml:space="preserve"> </w:t>
      </w:r>
      <w:r w:rsidR="00207D46">
        <w:t xml:space="preserve">Maar </w:t>
      </w:r>
      <w:r w:rsidR="00895413" w:rsidRPr="00895413">
        <w:t xml:space="preserve">recreatie zorgt </w:t>
      </w:r>
      <w:r w:rsidR="00F4530C">
        <w:t xml:space="preserve">ook voor druk op de kwetsbare zones. </w:t>
      </w:r>
      <w:r w:rsidR="00257E01" w:rsidRPr="00257E01">
        <w:t xml:space="preserve">Door kleinere natuurgebieden te versterken of te verbinden, en door het landbouwplateau en dorpskernen </w:t>
      </w:r>
      <w:r w:rsidR="00257E01">
        <w:t>ook</w:t>
      </w:r>
      <w:r w:rsidR="00257E01" w:rsidRPr="00257E01">
        <w:t xml:space="preserve"> recreatief in te schakelen, </w:t>
      </w:r>
      <w:r>
        <w:t>wordt de druk minder. Nieuwe o</w:t>
      </w:r>
      <w:r w:rsidR="00257E01">
        <w:t xml:space="preserve">nthaalpoorten </w:t>
      </w:r>
      <w:r w:rsidR="00257E01" w:rsidRPr="0068426A">
        <w:t>in de stads- en dorpskernen en bij spoorwegstations</w:t>
      </w:r>
      <w:r w:rsidR="00257E01">
        <w:t xml:space="preserve"> vangen de verkeersdruk op. En </w:t>
      </w:r>
      <w:proofErr w:type="spellStart"/>
      <w:r w:rsidR="00257E01">
        <w:t>parkrangers</w:t>
      </w:r>
      <w:proofErr w:type="spellEnd"/>
      <w:r w:rsidR="00257E01">
        <w:t xml:space="preserve"> waken over een gezond evenwicht en helpen waar kan</w:t>
      </w:r>
      <w:r w:rsidR="00257E01" w:rsidRPr="00445C6F">
        <w:t xml:space="preserve">. </w:t>
      </w:r>
      <w:r w:rsidR="00A90CA7" w:rsidRPr="00445C6F">
        <w:t>Toerisme Vlaanderen</w:t>
      </w:r>
      <w:r w:rsidR="00802A56" w:rsidRPr="00445C6F">
        <w:t xml:space="preserve"> en Toerisme Vlaams-Brabant</w:t>
      </w:r>
      <w:r w:rsidR="008735E9" w:rsidRPr="00445C6F">
        <w:t xml:space="preserve"> </w:t>
      </w:r>
      <w:r w:rsidR="00802A56" w:rsidRPr="00445C6F">
        <w:t xml:space="preserve">staan </w:t>
      </w:r>
      <w:r w:rsidR="008735E9">
        <w:t xml:space="preserve">mee borg </w:t>
      </w:r>
      <w:r w:rsidR="00A90CA7">
        <w:t xml:space="preserve">voor de toeristische kwaliteit en duurzaamheid, de beleving en de </w:t>
      </w:r>
      <w:proofErr w:type="spellStart"/>
      <w:r w:rsidR="00A90CA7">
        <w:t>vermarkting</w:t>
      </w:r>
      <w:proofErr w:type="spellEnd"/>
      <w:r w:rsidR="00A90CA7">
        <w:t>.</w:t>
      </w:r>
    </w:p>
    <w:p w14:paraId="331E862C" w14:textId="350E1DE0" w:rsidR="008735E9" w:rsidRDefault="008735E9">
      <w:r>
        <w:br w:type="page"/>
      </w:r>
    </w:p>
    <w:p w14:paraId="799CF6AF" w14:textId="77777777" w:rsidR="008735E9" w:rsidRDefault="008735E9" w:rsidP="00301884"/>
    <w:p w14:paraId="4E82087D" w14:textId="5C20D014" w:rsidR="00895413" w:rsidRDefault="00670A4B" w:rsidP="002F0393">
      <w:r>
        <w:t>Ook het culturele erfgoed</w:t>
      </w:r>
      <w:r w:rsidR="002F0393">
        <w:t xml:space="preserve"> </w:t>
      </w:r>
      <w:r w:rsidR="00F54CC9">
        <w:t xml:space="preserve">krijgt ruimte in het Nationale Park Brabantse Wouden. Dat erfgoed </w:t>
      </w:r>
      <w:r>
        <w:t>vind je in de dorpen en de historische steden</w:t>
      </w:r>
      <w:r w:rsidR="007E59D4">
        <w:t>. O</w:t>
      </w:r>
      <w:r w:rsidR="00301884" w:rsidRPr="00301884">
        <w:t>ok in de plooien van het landschap stoot je op kastelen, hoeven, kloosters en sanatoria.</w:t>
      </w:r>
      <w:r w:rsidR="002F0393">
        <w:t xml:space="preserve"> De economie is er vooral duurzaam, m</w:t>
      </w:r>
      <w:r w:rsidR="00895413">
        <w:t xml:space="preserve">et landbouwers die inzetten op </w:t>
      </w:r>
      <w:proofErr w:type="spellStart"/>
      <w:r w:rsidR="00895413">
        <w:t>korteketenverkoop</w:t>
      </w:r>
      <w:proofErr w:type="spellEnd"/>
      <w:r w:rsidR="00895413">
        <w:t xml:space="preserve"> en lokaal hout als</w:t>
      </w:r>
      <w:r w:rsidR="002F0393">
        <w:t xml:space="preserve"> ecologisch </w:t>
      </w:r>
      <w:r w:rsidR="00895413">
        <w:t>bouwmateriaal.</w:t>
      </w:r>
    </w:p>
    <w:p w14:paraId="13BFDE56" w14:textId="6B45C6CC" w:rsidR="00830A21" w:rsidRDefault="00B74AE4" w:rsidP="005709C6">
      <w:pPr>
        <w:rPr>
          <w:b/>
          <w:bCs/>
        </w:rPr>
      </w:pPr>
      <w:r w:rsidRPr="00B74AE4">
        <w:rPr>
          <w:b/>
          <w:bCs/>
        </w:rPr>
        <w:t>Help je mee?</w:t>
      </w:r>
    </w:p>
    <w:p w14:paraId="112217A5" w14:textId="34F35A19" w:rsidR="00445C6F" w:rsidRDefault="00670A4B" w:rsidP="00445C6F">
      <w:r w:rsidRPr="00670A4B">
        <w:t>Je kan als bewoner, bedrijf, school, vereniging of landbouwer</w:t>
      </w:r>
      <w:r>
        <w:t xml:space="preserve"> meewerken aan dit toekomstige Nationale Park. Heb je een idee voor het masterplan? Wil je de handen uit de mouwen steken met een natuurvereniging? </w:t>
      </w:r>
      <w:r w:rsidR="00F7671B">
        <w:t xml:space="preserve">Zelf een project opstarten? Of je engageren als </w:t>
      </w:r>
      <w:proofErr w:type="spellStart"/>
      <w:r w:rsidR="00F7671B">
        <w:t>parkranger</w:t>
      </w:r>
      <w:proofErr w:type="spellEnd"/>
      <w:r w:rsidR="00F7671B">
        <w:t xml:space="preserve">? </w:t>
      </w:r>
      <w:r w:rsidR="00A90CA7">
        <w:t>Stuur</w:t>
      </w:r>
      <w:r w:rsidR="00B74AE4">
        <w:t xml:space="preserve"> een vrijblijvend mailtje naar</w:t>
      </w:r>
      <w:r w:rsidR="00445C6F">
        <w:t xml:space="preserve"> </w:t>
      </w:r>
      <w:hyperlink r:id="rId8" w:history="1">
        <w:r w:rsidR="00445C6F" w:rsidRPr="00A51F0B">
          <w:rPr>
            <w:rStyle w:val="Hyperlink"/>
          </w:rPr>
          <w:t>info@brabantsewouden.be</w:t>
        </w:r>
      </w:hyperlink>
      <w:r w:rsidR="00445C6F">
        <w:t>.</w:t>
      </w:r>
    </w:p>
    <w:p w14:paraId="63F1D8D3" w14:textId="77777777" w:rsidR="00445C6F" w:rsidRDefault="00445C6F" w:rsidP="00445C6F"/>
    <w:p w14:paraId="50180638" w14:textId="77777777" w:rsidR="00445C6F" w:rsidRDefault="00445C6F" w:rsidP="00445C6F">
      <w:r w:rsidRPr="00A51F0B">
        <w:rPr>
          <w:b/>
          <w:bCs/>
        </w:rPr>
        <w:t>Meer weten?</w:t>
      </w:r>
      <w:r>
        <w:t xml:space="preserve"> </w:t>
      </w:r>
      <w:hyperlink r:id="rId9" w:history="1">
        <w:r w:rsidRPr="007F391C">
          <w:rPr>
            <w:rStyle w:val="Hyperlink"/>
          </w:rPr>
          <w:t>www.brabantsewouden.be</w:t>
        </w:r>
      </w:hyperlink>
      <w:r>
        <w:t xml:space="preserve"> </w:t>
      </w:r>
    </w:p>
    <w:p w14:paraId="3E97EC99" w14:textId="44B37DF1" w:rsidR="00817B6E" w:rsidRDefault="00817B6E" w:rsidP="005709C6">
      <w:pPr>
        <w:rPr>
          <w:rStyle w:val="Hyperlink"/>
        </w:rPr>
      </w:pPr>
    </w:p>
    <w:sectPr w:rsidR="00817B6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417"/>
    <w:rsid w:val="0000317B"/>
    <w:rsid w:val="000031F9"/>
    <w:rsid w:val="00013CE7"/>
    <w:rsid w:val="00037E74"/>
    <w:rsid w:val="0005484A"/>
    <w:rsid w:val="00094AF0"/>
    <w:rsid w:val="000C08BA"/>
    <w:rsid w:val="000D3825"/>
    <w:rsid w:val="000E1261"/>
    <w:rsid w:val="00162403"/>
    <w:rsid w:val="001B5438"/>
    <w:rsid w:val="001B5760"/>
    <w:rsid w:val="001B5D37"/>
    <w:rsid w:val="001C5784"/>
    <w:rsid w:val="001F0E78"/>
    <w:rsid w:val="001F6543"/>
    <w:rsid w:val="001F6609"/>
    <w:rsid w:val="00207D46"/>
    <w:rsid w:val="00232DB7"/>
    <w:rsid w:val="00234E13"/>
    <w:rsid w:val="00251FBD"/>
    <w:rsid w:val="00257E01"/>
    <w:rsid w:val="00276761"/>
    <w:rsid w:val="002C2DFB"/>
    <w:rsid w:val="002F0393"/>
    <w:rsid w:val="00301884"/>
    <w:rsid w:val="00314D5D"/>
    <w:rsid w:val="003218E4"/>
    <w:rsid w:val="003376A1"/>
    <w:rsid w:val="00351C52"/>
    <w:rsid w:val="00361D35"/>
    <w:rsid w:val="0038286E"/>
    <w:rsid w:val="003848DA"/>
    <w:rsid w:val="003A5722"/>
    <w:rsid w:val="003B4669"/>
    <w:rsid w:val="003D12B5"/>
    <w:rsid w:val="0041333E"/>
    <w:rsid w:val="00445C6F"/>
    <w:rsid w:val="00460A12"/>
    <w:rsid w:val="00476809"/>
    <w:rsid w:val="004768E2"/>
    <w:rsid w:val="004A37F4"/>
    <w:rsid w:val="004A78C3"/>
    <w:rsid w:val="004B16D5"/>
    <w:rsid w:val="004C0706"/>
    <w:rsid w:val="004E1189"/>
    <w:rsid w:val="004E18A9"/>
    <w:rsid w:val="00502DD1"/>
    <w:rsid w:val="00531712"/>
    <w:rsid w:val="00564459"/>
    <w:rsid w:val="005669E7"/>
    <w:rsid w:val="005709C6"/>
    <w:rsid w:val="005918A7"/>
    <w:rsid w:val="005A2556"/>
    <w:rsid w:val="005A36C5"/>
    <w:rsid w:val="005A50FB"/>
    <w:rsid w:val="006019D7"/>
    <w:rsid w:val="00670A4B"/>
    <w:rsid w:val="0068426A"/>
    <w:rsid w:val="006908B7"/>
    <w:rsid w:val="006C2C88"/>
    <w:rsid w:val="0070417C"/>
    <w:rsid w:val="00783F0B"/>
    <w:rsid w:val="007B3308"/>
    <w:rsid w:val="007E59D4"/>
    <w:rsid w:val="00802A56"/>
    <w:rsid w:val="008142AE"/>
    <w:rsid w:val="00817B6E"/>
    <w:rsid w:val="00821A14"/>
    <w:rsid w:val="00830A21"/>
    <w:rsid w:val="008735E9"/>
    <w:rsid w:val="00882EFD"/>
    <w:rsid w:val="00891417"/>
    <w:rsid w:val="00895413"/>
    <w:rsid w:val="00935466"/>
    <w:rsid w:val="00961AAC"/>
    <w:rsid w:val="00965E9B"/>
    <w:rsid w:val="00981A6B"/>
    <w:rsid w:val="009C7C71"/>
    <w:rsid w:val="009E4337"/>
    <w:rsid w:val="009F2D13"/>
    <w:rsid w:val="009F5163"/>
    <w:rsid w:val="00A11275"/>
    <w:rsid w:val="00A45F58"/>
    <w:rsid w:val="00A46A7E"/>
    <w:rsid w:val="00A90CA7"/>
    <w:rsid w:val="00AD0F5B"/>
    <w:rsid w:val="00B01FFE"/>
    <w:rsid w:val="00B3043D"/>
    <w:rsid w:val="00B534C4"/>
    <w:rsid w:val="00B74AE4"/>
    <w:rsid w:val="00BA6E24"/>
    <w:rsid w:val="00BB2BF1"/>
    <w:rsid w:val="00BF63E8"/>
    <w:rsid w:val="00C0403B"/>
    <w:rsid w:val="00C11370"/>
    <w:rsid w:val="00C118DE"/>
    <w:rsid w:val="00C537A4"/>
    <w:rsid w:val="00C91B4D"/>
    <w:rsid w:val="00D14DFA"/>
    <w:rsid w:val="00D15FAC"/>
    <w:rsid w:val="00D63968"/>
    <w:rsid w:val="00D866B2"/>
    <w:rsid w:val="00D97ED4"/>
    <w:rsid w:val="00DB597E"/>
    <w:rsid w:val="00E0570B"/>
    <w:rsid w:val="00E3795C"/>
    <w:rsid w:val="00E41AFE"/>
    <w:rsid w:val="00E4730A"/>
    <w:rsid w:val="00E72FA7"/>
    <w:rsid w:val="00ED4986"/>
    <w:rsid w:val="00ED615A"/>
    <w:rsid w:val="00EF52E5"/>
    <w:rsid w:val="00F008C0"/>
    <w:rsid w:val="00F4081A"/>
    <w:rsid w:val="00F4530C"/>
    <w:rsid w:val="00F5365D"/>
    <w:rsid w:val="00F54CC9"/>
    <w:rsid w:val="00F7671B"/>
    <w:rsid w:val="00F85258"/>
    <w:rsid w:val="00FD7A86"/>
    <w:rsid w:val="00FE1DCF"/>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1B832F"/>
  <w15:chartTrackingRefBased/>
  <w15:docId w15:val="{1E305167-A739-4017-87C7-F90CEE441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4A37F4"/>
    <w:rPr>
      <w:color w:val="0563C1" w:themeColor="hyperlink"/>
      <w:u w:val="single"/>
    </w:rPr>
  </w:style>
  <w:style w:type="character" w:styleId="Onopgelostemelding">
    <w:name w:val="Unresolved Mention"/>
    <w:basedOn w:val="Standaardalinea-lettertype"/>
    <w:uiPriority w:val="99"/>
    <w:semiHidden/>
    <w:unhideWhenUsed/>
    <w:rsid w:val="004A37F4"/>
    <w:rPr>
      <w:color w:val="605E5C"/>
      <w:shd w:val="clear" w:color="auto" w:fill="E1DFDD"/>
    </w:rPr>
  </w:style>
  <w:style w:type="paragraph" w:styleId="Ballontekst">
    <w:name w:val="Balloon Text"/>
    <w:basedOn w:val="Standaard"/>
    <w:link w:val="BallontekstChar"/>
    <w:uiPriority w:val="99"/>
    <w:semiHidden/>
    <w:unhideWhenUsed/>
    <w:rsid w:val="00F4081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F4081A"/>
    <w:rPr>
      <w:rFonts w:ascii="Segoe UI" w:hAnsi="Segoe UI" w:cs="Segoe UI"/>
      <w:sz w:val="18"/>
      <w:szCs w:val="18"/>
    </w:rPr>
  </w:style>
  <w:style w:type="paragraph" w:styleId="Revisie">
    <w:name w:val="Revision"/>
    <w:hidden/>
    <w:uiPriority w:val="99"/>
    <w:semiHidden/>
    <w:rsid w:val="000C08BA"/>
    <w:pPr>
      <w:spacing w:after="0" w:line="240" w:lineRule="auto"/>
    </w:pPr>
  </w:style>
  <w:style w:type="character" w:styleId="Verwijzingopmerking">
    <w:name w:val="annotation reference"/>
    <w:basedOn w:val="Standaardalinea-lettertype"/>
    <w:uiPriority w:val="99"/>
    <w:semiHidden/>
    <w:unhideWhenUsed/>
    <w:rsid w:val="00C0403B"/>
    <w:rPr>
      <w:sz w:val="16"/>
      <w:szCs w:val="16"/>
    </w:rPr>
  </w:style>
  <w:style w:type="paragraph" w:styleId="Tekstopmerking">
    <w:name w:val="annotation text"/>
    <w:basedOn w:val="Standaard"/>
    <w:link w:val="TekstopmerkingChar"/>
    <w:uiPriority w:val="99"/>
    <w:semiHidden/>
    <w:unhideWhenUsed/>
    <w:rsid w:val="00C0403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C0403B"/>
    <w:rPr>
      <w:sz w:val="20"/>
      <w:szCs w:val="20"/>
    </w:rPr>
  </w:style>
  <w:style w:type="paragraph" w:styleId="Onderwerpvanopmerking">
    <w:name w:val="annotation subject"/>
    <w:basedOn w:val="Tekstopmerking"/>
    <w:next w:val="Tekstopmerking"/>
    <w:link w:val="OnderwerpvanopmerkingChar"/>
    <w:uiPriority w:val="99"/>
    <w:semiHidden/>
    <w:unhideWhenUsed/>
    <w:rsid w:val="00C0403B"/>
    <w:rPr>
      <w:b/>
      <w:bCs/>
    </w:rPr>
  </w:style>
  <w:style w:type="character" w:customStyle="1" w:styleId="OnderwerpvanopmerkingChar">
    <w:name w:val="Onderwerp van opmerking Char"/>
    <w:basedOn w:val="TekstopmerkingChar"/>
    <w:link w:val="Onderwerpvanopmerking"/>
    <w:uiPriority w:val="99"/>
    <w:semiHidden/>
    <w:rsid w:val="00C0403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hwillems/AppData/Local/Microsoft/Windows/INetCache/Content.Outlook/DQV23AML/info@brabantsewouden.be"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hyperlink" Target="http://www.brabantsewouden.be"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2D3F8D95682344DB75D56E28928F5CD" ma:contentTypeVersion="12" ma:contentTypeDescription="Een nieuw document maken." ma:contentTypeScope="" ma:versionID="e9624e1c9190b185c1f2495e4d27137a">
  <xsd:schema xmlns:xsd="http://www.w3.org/2001/XMLSchema" xmlns:xs="http://www.w3.org/2001/XMLSchema" xmlns:p="http://schemas.microsoft.com/office/2006/metadata/properties" xmlns:ns2="e7708cf9-98f4-48a3-be8e-21c62f8fd69d" xmlns:ns3="c1b1f3a4-df2b-40c3-8b67-345deb7c3cba" targetNamespace="http://schemas.microsoft.com/office/2006/metadata/properties" ma:root="true" ma:fieldsID="ca262c9a949a7b32004fdac48aa8ba54" ns2:_="" ns3:_="">
    <xsd:import namespace="e7708cf9-98f4-48a3-be8e-21c62f8fd69d"/>
    <xsd:import namespace="c1b1f3a4-df2b-40c3-8b67-345deb7c3cb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708cf9-98f4-48a3-be8e-21c62f8fd6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4e27e6f5-d561-4f1e-b797-f5c71a412fef" ma:termSetId="09814cd3-568e-fe90-9814-8d621ff8fb84" ma:anchorId="fba54fb3-c3e1-fe81-a776-ca4b69148c4d" ma:open="true" ma:isKeyword="false">
      <xsd:complexType>
        <xsd:sequence>
          <xsd:element ref="pc:Terms" minOccurs="0" maxOccurs="1"/>
        </xsd:sequence>
      </xsd:complex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1b1f3a4-df2b-40c3-8b67-345deb7c3cba"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6747d378-4c05-4462-beee-05286ad7e29a}" ma:internalName="TaxCatchAll" ma:showField="CatchAllData" ma:web="c1b1f3a4-df2b-40c3-8b67-345deb7c3c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7708cf9-98f4-48a3-be8e-21c62f8fd69d">
      <Terms xmlns="http://schemas.microsoft.com/office/infopath/2007/PartnerControls"/>
    </lcf76f155ced4ddcb4097134ff3c332f>
    <TaxCatchAll xmlns="c1b1f3a4-df2b-40c3-8b67-345deb7c3cba" xsi:nil="true"/>
  </documentManagement>
</p:properties>
</file>

<file path=customXml/itemProps1.xml><?xml version="1.0" encoding="utf-8"?>
<ds:datastoreItem xmlns:ds="http://schemas.openxmlformats.org/officeDocument/2006/customXml" ds:itemID="{ACEE42D0-8D1B-4CF5-B0C3-622824F586D3}">
  <ds:schemaRefs>
    <ds:schemaRef ds:uri="http://schemas.openxmlformats.org/officeDocument/2006/bibliography"/>
  </ds:schemaRefs>
</ds:datastoreItem>
</file>

<file path=customXml/itemProps2.xml><?xml version="1.0" encoding="utf-8"?>
<ds:datastoreItem xmlns:ds="http://schemas.openxmlformats.org/officeDocument/2006/customXml" ds:itemID="{78169E1A-197F-453B-A7FE-CEC6F8A9512D}">
  <ds:schemaRefs>
    <ds:schemaRef ds:uri="http://schemas.microsoft.com/sharepoint/v3/contenttype/forms"/>
  </ds:schemaRefs>
</ds:datastoreItem>
</file>

<file path=customXml/itemProps3.xml><?xml version="1.0" encoding="utf-8"?>
<ds:datastoreItem xmlns:ds="http://schemas.openxmlformats.org/officeDocument/2006/customXml" ds:itemID="{5C4B2CD7-2350-45C3-B335-E87B095E11F5}"/>
</file>

<file path=customXml/itemProps4.xml><?xml version="1.0" encoding="utf-8"?>
<ds:datastoreItem xmlns:ds="http://schemas.openxmlformats.org/officeDocument/2006/customXml" ds:itemID="{C422DC7D-24E6-4528-8162-A8578E9AD2C5}">
  <ds:schemaRefs>
    <ds:schemaRef ds:uri="http://schemas.microsoft.com/office/2006/metadata/properties"/>
    <ds:schemaRef ds:uri="http://schemas.microsoft.com/office/infopath/2007/PartnerControls"/>
    <ds:schemaRef ds:uri="e7708cf9-98f4-48a3-be8e-21c62f8fd69d"/>
    <ds:schemaRef ds:uri="c1b1f3a4-df2b-40c3-8b67-345deb7c3cb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580</Words>
  <Characters>3194</Characters>
  <Application>Microsoft Office Word</Application>
  <DocSecurity>4</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MEULEMAN Bart</dc:creator>
  <cp:keywords/>
  <dc:description/>
  <cp:lastModifiedBy>Hilde Willems</cp:lastModifiedBy>
  <cp:revision>2</cp:revision>
  <dcterms:created xsi:type="dcterms:W3CDTF">2022-08-05T09:38:00Z</dcterms:created>
  <dcterms:modified xsi:type="dcterms:W3CDTF">2022-08-05T09:38:00Z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0x01010042D3F8D95682344DB75D56E28928F5CD</vt:lpwstr>
  </property>
</Properties>
</file>